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4696F2" w14:textId="3A107673" w:rsidR="007F166B" w:rsidRPr="00F97482" w:rsidRDefault="00673A55" w:rsidP="009848A7">
      <w:pPr>
        <w:rPr>
          <w:rFonts w:ascii="Montserrat" w:hAnsi="Montserrat" w:cs="Arial"/>
          <w:bCs/>
          <w:color w:val="27344C"/>
          <w:sz w:val="22"/>
          <w:szCs w:val="22"/>
        </w:rPr>
      </w:pPr>
      <w:r w:rsidRPr="00F97482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D01ACF" w:rsidRPr="00F97482">
        <w:rPr>
          <w:rFonts w:ascii="Montserrat" w:hAnsi="Montserrat" w:cs="Arial"/>
          <w:b/>
          <w:color w:val="27344C"/>
          <w:sz w:val="22"/>
          <w:szCs w:val="22"/>
        </w:rPr>
        <w:t>2</w:t>
      </w:r>
      <w:r w:rsidR="00F91105" w:rsidRPr="00F97482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8B407B" w:rsidRPr="00F97482">
        <w:rPr>
          <w:rFonts w:ascii="Montserrat" w:hAnsi="Montserrat" w:cs="Arial"/>
          <w:b/>
          <w:color w:val="27344C"/>
          <w:sz w:val="22"/>
          <w:szCs w:val="22"/>
        </w:rPr>
        <w:t xml:space="preserve"> - </w:t>
      </w:r>
      <w:proofErr w:type="spellStart"/>
      <w:r w:rsidR="007F166B" w:rsidRPr="00F97482">
        <w:rPr>
          <w:rFonts w:ascii="Montserrat" w:hAnsi="Montserrat" w:cs="Arial"/>
          <w:b/>
          <w:color w:val="27344C"/>
          <w:sz w:val="22"/>
          <w:szCs w:val="22"/>
        </w:rPr>
        <w:t>Declaraţi</w:t>
      </w:r>
      <w:r w:rsidR="00B45872" w:rsidRPr="00F97482">
        <w:rPr>
          <w:rFonts w:ascii="Montserrat" w:hAnsi="Montserrat" w:cs="Arial"/>
          <w:b/>
          <w:color w:val="27344C"/>
          <w:sz w:val="22"/>
          <w:szCs w:val="22"/>
        </w:rPr>
        <w:t>a</w:t>
      </w:r>
      <w:proofErr w:type="spellEnd"/>
      <w:r w:rsidR="007F166B" w:rsidRPr="00F97482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CE7B91" w:rsidRPr="00F97482">
        <w:rPr>
          <w:rFonts w:ascii="Montserrat" w:hAnsi="Montserrat" w:cs="Arial"/>
          <w:b/>
          <w:color w:val="27344C"/>
          <w:sz w:val="22"/>
          <w:szCs w:val="22"/>
        </w:rPr>
        <w:t>Unică</w:t>
      </w:r>
      <w:r w:rsidR="00F91105" w:rsidRPr="00F97482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4A4064" w:rsidRPr="00F97482">
        <w:rPr>
          <w:rFonts w:ascii="Montserrat" w:hAnsi="Montserrat" w:cs="Arial"/>
          <w:b/>
          <w:color w:val="27344C"/>
          <w:sz w:val="22"/>
          <w:szCs w:val="22"/>
        </w:rPr>
        <w:t>- Rambursare TVA</w:t>
      </w:r>
      <w:r w:rsidR="00B45872" w:rsidRPr="00F97482">
        <w:rPr>
          <w:rFonts w:ascii="Montserrat" w:hAnsi="Montserrat" w:cs="Arial"/>
          <w:b/>
          <w:color w:val="27344C"/>
          <w:sz w:val="22"/>
          <w:szCs w:val="22"/>
        </w:rPr>
        <w:t xml:space="preserve"> – model obligatoriu</w:t>
      </w:r>
    </w:p>
    <w:p w14:paraId="05034088" w14:textId="77777777" w:rsidR="00CE7B91" w:rsidRPr="00F97482" w:rsidRDefault="00CE7B91" w:rsidP="009848A7">
      <w:pPr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28A89FE3" w14:textId="3B421C4F" w:rsidR="00CE7B91" w:rsidRPr="00F97482" w:rsidRDefault="00CE7B91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F97482">
        <w:rPr>
          <w:rFonts w:ascii="Montserrat" w:hAnsi="Montserrat" w:cstheme="minorHAnsi"/>
          <w:b/>
          <w:color w:val="27344C"/>
          <w:sz w:val="22"/>
          <w:szCs w:val="22"/>
        </w:rPr>
        <w:t>P</w:t>
      </w:r>
      <w:r w:rsidR="008B407B" w:rsidRPr="00F97482">
        <w:rPr>
          <w:rFonts w:ascii="Montserrat" w:hAnsi="Montserrat" w:cstheme="minorHAnsi"/>
          <w:b/>
          <w:color w:val="27344C"/>
          <w:sz w:val="22"/>
          <w:szCs w:val="22"/>
        </w:rPr>
        <w:t>rogram</w:t>
      </w:r>
      <w:r w:rsidRPr="00F97482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Pr="00F9748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F97482">
        <w:rPr>
          <w:rFonts w:ascii="Montserrat" w:hAnsi="Montserrat" w:cstheme="minorHAnsi"/>
          <w:bCs/>
          <w:color w:val="27344C"/>
          <w:sz w:val="22"/>
          <w:szCs w:val="22"/>
        </w:rPr>
        <w:t>Programul Regional Vest 2021-2027</w:t>
      </w:r>
    </w:p>
    <w:p w14:paraId="77E42126" w14:textId="62939614" w:rsidR="00CE7B91" w:rsidRPr="00F97482" w:rsidRDefault="008B407B" w:rsidP="009848A7">
      <w:pPr>
        <w:jc w:val="both"/>
        <w:rPr>
          <w:rFonts w:ascii="Montserrat" w:hAnsi="Montserrat" w:cstheme="minorHAnsi"/>
          <w:color w:val="27344C"/>
          <w:sz w:val="22"/>
          <w:szCs w:val="22"/>
        </w:rPr>
      </w:pPr>
      <w:r w:rsidRPr="00F97482">
        <w:rPr>
          <w:rFonts w:ascii="Montserrat" w:hAnsi="Montserrat" w:cstheme="minorHAnsi"/>
          <w:b/>
          <w:color w:val="27344C"/>
          <w:sz w:val="22"/>
          <w:szCs w:val="22"/>
        </w:rPr>
        <w:t>Prioritate:</w:t>
      </w:r>
      <w:r w:rsidRPr="00F9748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652B00" w:rsidRPr="00F97482">
        <w:rPr>
          <w:rFonts w:ascii="Montserrat" w:hAnsi="Montserrat" w:cstheme="minorHAnsi"/>
          <w:b/>
          <w:color w:val="27344C"/>
          <w:sz w:val="22"/>
          <w:szCs w:val="22"/>
        </w:rPr>
        <w:t>5</w:t>
      </w:r>
      <w:r w:rsidRPr="00F97482">
        <w:rPr>
          <w:rFonts w:ascii="Montserrat" w:hAnsi="Montserrat" w:cstheme="minorHAnsi"/>
          <w:b/>
          <w:color w:val="27344C"/>
          <w:sz w:val="22"/>
          <w:szCs w:val="22"/>
        </w:rPr>
        <w:t xml:space="preserve"> </w:t>
      </w:r>
      <w:r w:rsidR="00652B00" w:rsidRPr="00F97482">
        <w:rPr>
          <w:rFonts w:ascii="Montserrat" w:hAnsi="Montserrat" w:cstheme="minorHAnsi"/>
          <w:bCs/>
          <w:color w:val="27344C"/>
          <w:sz w:val="22"/>
          <w:szCs w:val="22"/>
        </w:rPr>
        <w:t>O regiune accesibilă</w:t>
      </w:r>
    </w:p>
    <w:p w14:paraId="05D895FC" w14:textId="3FACA1B1" w:rsidR="00CE7B91" w:rsidRPr="00F9748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F97482">
        <w:rPr>
          <w:rFonts w:ascii="Montserrat" w:hAnsi="Montserrat" w:cstheme="minorHAnsi"/>
          <w:b/>
          <w:color w:val="27344C"/>
          <w:sz w:val="22"/>
          <w:szCs w:val="22"/>
        </w:rPr>
        <w:t>Obiectiv Specific</w:t>
      </w:r>
      <w:r w:rsidR="00CE7B91" w:rsidRPr="00F97482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="00CE7B91" w:rsidRPr="00F9748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652B00" w:rsidRPr="00F97482">
        <w:rPr>
          <w:rFonts w:ascii="Montserrat" w:hAnsi="Montserrat" w:cstheme="minorHAnsi"/>
          <w:bCs/>
          <w:color w:val="27344C"/>
          <w:sz w:val="22"/>
          <w:szCs w:val="22"/>
        </w:rPr>
        <w:t xml:space="preserve">RSO3.2 Dezvoltarea și ameliorarea unei mobilități naționale, regionale și locale sustenabile, </w:t>
      </w:r>
      <w:proofErr w:type="spellStart"/>
      <w:r w:rsidR="00652B00" w:rsidRPr="00F97482">
        <w:rPr>
          <w:rFonts w:ascii="Montserrat" w:hAnsi="Montserrat" w:cstheme="minorHAnsi"/>
          <w:bCs/>
          <w:color w:val="27344C"/>
          <w:sz w:val="22"/>
          <w:szCs w:val="22"/>
        </w:rPr>
        <w:t>reziliente</w:t>
      </w:r>
      <w:proofErr w:type="spellEnd"/>
      <w:r w:rsidR="00652B00" w:rsidRPr="00F97482">
        <w:rPr>
          <w:rFonts w:ascii="Montserrat" w:hAnsi="Montserrat" w:cstheme="minorHAnsi"/>
          <w:bCs/>
          <w:color w:val="27344C"/>
          <w:sz w:val="22"/>
          <w:szCs w:val="22"/>
        </w:rPr>
        <w:t xml:space="preserve"> la schimbările climatice, inteligente și </w:t>
      </w:r>
      <w:proofErr w:type="spellStart"/>
      <w:r w:rsidR="00652B00" w:rsidRPr="00F97482">
        <w:rPr>
          <w:rFonts w:ascii="Montserrat" w:hAnsi="Montserrat" w:cstheme="minorHAnsi"/>
          <w:bCs/>
          <w:color w:val="27344C"/>
          <w:sz w:val="22"/>
          <w:szCs w:val="22"/>
        </w:rPr>
        <w:t>intermodale</w:t>
      </w:r>
      <w:proofErr w:type="spellEnd"/>
      <w:r w:rsidR="00652B00" w:rsidRPr="00F97482">
        <w:rPr>
          <w:rFonts w:ascii="Montserrat" w:hAnsi="Montserrat" w:cstheme="minorHAnsi"/>
          <w:bCs/>
          <w:color w:val="27344C"/>
          <w:sz w:val="22"/>
          <w:szCs w:val="22"/>
        </w:rPr>
        <w:t>, inclusiv îmbunătățirea accesului la TEN-T și a mobilității transfrontaliere (FEDR)</w:t>
      </w:r>
    </w:p>
    <w:p w14:paraId="314BF3B9" w14:textId="44264B93" w:rsidR="008B407B" w:rsidRPr="00F97482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F97482">
        <w:rPr>
          <w:rFonts w:ascii="Montserrat" w:hAnsi="Montserrat" w:cstheme="minorHAnsi"/>
          <w:b/>
          <w:color w:val="27344C"/>
          <w:sz w:val="22"/>
          <w:szCs w:val="22"/>
        </w:rPr>
        <w:t>Apel de proiecte:</w:t>
      </w:r>
      <w:r w:rsidRPr="00F9748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F97482">
        <w:rPr>
          <w:rFonts w:ascii="Montserrat" w:hAnsi="Montserrat"/>
          <w:color w:val="27344C"/>
          <w:sz w:val="22"/>
          <w:szCs w:val="22"/>
        </w:rPr>
        <w:t>PRV/</w:t>
      </w:r>
      <w:r w:rsidR="00C02DE7" w:rsidRPr="00F97482">
        <w:rPr>
          <w:rFonts w:ascii="Montserrat" w:hAnsi="Montserrat"/>
          <w:color w:val="27344C"/>
          <w:sz w:val="22"/>
          <w:szCs w:val="22"/>
        </w:rPr>
        <w:t>5.1</w:t>
      </w:r>
      <w:r w:rsidR="00E76C7E" w:rsidRPr="00F97482">
        <w:rPr>
          <w:rFonts w:ascii="Montserrat" w:hAnsi="Montserrat"/>
          <w:color w:val="27344C"/>
          <w:sz w:val="22"/>
          <w:szCs w:val="22"/>
        </w:rPr>
        <w:t>A/1</w:t>
      </w:r>
    </w:p>
    <w:p w14:paraId="54F10B76" w14:textId="2F5BB1B6" w:rsidR="00B0152B" w:rsidRPr="00F97482" w:rsidRDefault="00B0152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F97482">
        <w:rPr>
          <w:rFonts w:ascii="Montserrat" w:hAnsi="Montserrat" w:cstheme="minorHAnsi"/>
          <w:b/>
          <w:color w:val="27344C"/>
          <w:sz w:val="22"/>
          <w:szCs w:val="22"/>
        </w:rPr>
        <w:t>Cod SMIS</w:t>
      </w:r>
      <w:r w:rsidRPr="00F97482">
        <w:rPr>
          <w:rFonts w:ascii="Montserrat" w:hAnsi="Montserrat" w:cstheme="minorHAnsi"/>
          <w:bCs/>
          <w:color w:val="27344C"/>
          <w:sz w:val="22"/>
          <w:szCs w:val="22"/>
        </w:rPr>
        <w:t>:</w:t>
      </w:r>
      <w:r w:rsidRPr="00F97482">
        <w:rPr>
          <w:rFonts w:ascii="Montserrat" w:hAnsi="Montserrat"/>
          <w:color w:val="27344C"/>
          <w:sz w:val="22"/>
          <w:szCs w:val="22"/>
        </w:rPr>
        <w:t xml:space="preserve"> &lt;</w:t>
      </w:r>
      <w:r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cod SMIS</w:t>
      </w:r>
      <w:r w:rsidRPr="00F97482">
        <w:rPr>
          <w:rFonts w:ascii="Montserrat" w:hAnsi="Montserrat"/>
          <w:color w:val="27344C"/>
          <w:sz w:val="22"/>
          <w:szCs w:val="22"/>
        </w:rPr>
        <w:t>&gt;</w:t>
      </w:r>
    </w:p>
    <w:p w14:paraId="0493B323" w14:textId="77777777" w:rsidR="008B407B" w:rsidRPr="00F9748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</w:p>
    <w:p w14:paraId="46D8B38C" w14:textId="249CDC64" w:rsidR="008B407B" w:rsidRPr="00F97482" w:rsidRDefault="008B407B" w:rsidP="009848A7">
      <w:pPr>
        <w:jc w:val="center"/>
        <w:rPr>
          <w:rFonts w:ascii="Montserrat" w:hAnsi="Montserrat"/>
          <w:b/>
          <w:color w:val="27344C"/>
          <w:sz w:val="22"/>
          <w:szCs w:val="22"/>
        </w:rPr>
      </w:pPr>
      <w:r w:rsidRPr="00F97482">
        <w:rPr>
          <w:rFonts w:ascii="Montserrat" w:hAnsi="Montserrat"/>
          <w:b/>
          <w:color w:val="27344C"/>
          <w:sz w:val="22"/>
          <w:szCs w:val="22"/>
        </w:rPr>
        <w:t>DECLARAȚIE UNICĂ</w:t>
      </w:r>
      <w:r w:rsidR="00F91105" w:rsidRPr="00F97482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 w:rsidRPr="00F97482">
        <w:rPr>
          <w:rFonts w:ascii="Montserrat" w:hAnsi="Montserrat"/>
          <w:b/>
          <w:color w:val="27344C"/>
          <w:sz w:val="22"/>
          <w:szCs w:val="22"/>
        </w:rPr>
        <w:t>-</w:t>
      </w:r>
      <w:r w:rsidR="004A4064" w:rsidRPr="00F97482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 w:rsidRPr="00F97482">
        <w:rPr>
          <w:rFonts w:ascii="Montserrat" w:hAnsi="Montserrat"/>
          <w:b/>
          <w:color w:val="27344C"/>
          <w:sz w:val="22"/>
          <w:szCs w:val="22"/>
        </w:rPr>
        <w:t>Rambursare TVA</w:t>
      </w:r>
    </w:p>
    <w:p w14:paraId="23A5A5AD" w14:textId="5D77CB3C" w:rsidR="008B407B" w:rsidRPr="00F97482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F97482">
        <w:rPr>
          <w:rFonts w:ascii="Montserrat" w:hAnsi="Montserrat"/>
          <w:color w:val="27344C"/>
          <w:sz w:val="22"/>
          <w:szCs w:val="22"/>
        </w:rPr>
        <w:t>Subsemnatul/</w:t>
      </w:r>
      <w:r w:rsidR="00D66EE7" w:rsidRPr="00F97482">
        <w:rPr>
          <w:rFonts w:ascii="Montserrat" w:hAnsi="Montserrat"/>
          <w:color w:val="27344C"/>
          <w:sz w:val="22"/>
          <w:szCs w:val="22"/>
        </w:rPr>
        <w:t>S</w:t>
      </w:r>
      <w:r w:rsidRPr="00F97482">
        <w:rPr>
          <w:rFonts w:ascii="Montserrat" w:hAnsi="Montserrat"/>
          <w:color w:val="27344C"/>
          <w:sz w:val="22"/>
          <w:szCs w:val="22"/>
        </w:rPr>
        <w:t>ubsemnata &lt;</w:t>
      </w:r>
      <w:r w:rsidRPr="00F9748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nume</w:t>
      </w:r>
      <w:r w:rsidRPr="00F97482">
        <w:rPr>
          <w:rFonts w:ascii="Montserrat" w:hAnsi="Montserrat"/>
          <w:i/>
          <w:color w:val="27344C"/>
          <w:sz w:val="22"/>
          <w:szCs w:val="22"/>
        </w:rPr>
        <w:t>&gt;, &lt;</w:t>
      </w:r>
      <w:r w:rsidRPr="00F9748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prenume</w:t>
      </w:r>
      <w:r w:rsidRPr="00F97482">
        <w:rPr>
          <w:rFonts w:ascii="Montserrat" w:hAnsi="Montserrat"/>
          <w:i/>
          <w:color w:val="27344C"/>
          <w:sz w:val="22"/>
          <w:szCs w:val="22"/>
        </w:rPr>
        <w:t>&gt;</w:t>
      </w:r>
      <w:r w:rsidRPr="00F97482">
        <w:rPr>
          <w:rFonts w:ascii="Montserrat" w:hAnsi="Montserrat"/>
          <w:color w:val="27344C"/>
          <w:sz w:val="22"/>
          <w:szCs w:val="22"/>
        </w:rPr>
        <w:t>, posesor</w:t>
      </w:r>
      <w:r w:rsidR="00D66EE7" w:rsidRPr="00F97482">
        <w:rPr>
          <w:rFonts w:ascii="Montserrat" w:hAnsi="Montserrat"/>
          <w:color w:val="27344C"/>
          <w:sz w:val="22"/>
          <w:szCs w:val="22"/>
        </w:rPr>
        <w:t>/posesoare</w:t>
      </w:r>
      <w:r w:rsidRPr="00F97482">
        <w:rPr>
          <w:rFonts w:ascii="Montserrat" w:hAnsi="Montserrat"/>
          <w:color w:val="27344C"/>
          <w:sz w:val="22"/>
          <w:szCs w:val="22"/>
        </w:rPr>
        <w:t xml:space="preserve"> al</w:t>
      </w:r>
      <w:r w:rsidR="00D66EE7" w:rsidRPr="00F97482">
        <w:rPr>
          <w:rFonts w:ascii="Montserrat" w:hAnsi="Montserrat"/>
          <w:color w:val="27344C"/>
          <w:sz w:val="22"/>
          <w:szCs w:val="22"/>
        </w:rPr>
        <w:t>/a</w:t>
      </w:r>
      <w:r w:rsidRPr="00F97482">
        <w:rPr>
          <w:rFonts w:ascii="Montserrat" w:hAnsi="Montserrat"/>
          <w:color w:val="27344C"/>
          <w:sz w:val="22"/>
          <w:szCs w:val="22"/>
        </w:rPr>
        <w:t xml:space="preserve">  BI/CI, seria &lt;</w:t>
      </w:r>
      <w:proofErr w:type="spellStart"/>
      <w:r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seriaCI</w:t>
      </w:r>
      <w:proofErr w:type="spellEnd"/>
      <w:r w:rsidRPr="00F97482">
        <w:rPr>
          <w:rFonts w:ascii="Montserrat" w:hAnsi="Montserrat"/>
          <w:color w:val="27344C"/>
          <w:sz w:val="22"/>
          <w:szCs w:val="22"/>
        </w:rPr>
        <w:t>&gt; nr. &lt;</w:t>
      </w:r>
      <w:proofErr w:type="spellStart"/>
      <w:r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nrC</w:t>
      </w:r>
      <w:r w:rsidR="00D66EE7"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I</w:t>
      </w:r>
      <w:proofErr w:type="spellEnd"/>
      <w:r w:rsidRPr="00F97482">
        <w:rPr>
          <w:rFonts w:ascii="Montserrat" w:hAnsi="Montserrat"/>
          <w:color w:val="27344C"/>
          <w:sz w:val="22"/>
          <w:szCs w:val="22"/>
        </w:rPr>
        <w:t>&gt;, CNP &lt;</w:t>
      </w:r>
      <w:r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CNP</w:t>
      </w:r>
      <w:r w:rsidRPr="00F97482">
        <w:rPr>
          <w:rFonts w:ascii="Montserrat" w:hAnsi="Montserrat"/>
          <w:color w:val="27344C"/>
          <w:sz w:val="22"/>
          <w:szCs w:val="22"/>
        </w:rPr>
        <w:t>&gt;, în calitate de &lt;</w:t>
      </w:r>
      <w:r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reprezentant/</w:t>
      </w:r>
      <w:proofErr w:type="spellStart"/>
      <w:r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imputernicit</w:t>
      </w:r>
      <w:proofErr w:type="spellEnd"/>
      <w:r w:rsidRPr="00F97482">
        <w:rPr>
          <w:rFonts w:ascii="Montserrat" w:hAnsi="Montserrat"/>
          <w:color w:val="27344C"/>
          <w:sz w:val="22"/>
          <w:szCs w:val="22"/>
        </w:rPr>
        <w:t>&gt; al &lt;</w:t>
      </w:r>
      <w:r w:rsidRPr="00F97482">
        <w:rPr>
          <w:rFonts w:ascii="Montserrat" w:hAnsi="Montserrat"/>
          <w:color w:val="27344C"/>
          <w:sz w:val="22"/>
          <w:szCs w:val="22"/>
          <w:shd w:val="clear" w:color="auto" w:fill="B2B2B2"/>
        </w:rPr>
        <w:t>entitate</w:t>
      </w:r>
      <w:r w:rsidRPr="00F97482">
        <w:rPr>
          <w:rFonts w:ascii="Montserrat" w:hAnsi="Montserrat"/>
          <w:color w:val="27344C"/>
          <w:sz w:val="22"/>
          <w:szCs w:val="22"/>
        </w:rPr>
        <w:t>&gt;, cunoscând prevederile legale privind falsul în declarații și falsul intelectual, declar următoarele:</w:t>
      </w:r>
    </w:p>
    <w:p w14:paraId="1F9BBED8" w14:textId="04097F8D" w:rsidR="00F91105" w:rsidRPr="00F97482" w:rsidRDefault="007C23B2" w:rsidP="006D084D">
      <w:pPr>
        <w:jc w:val="both"/>
        <w:rPr>
          <w:rFonts w:ascii="Montserrat" w:hAnsi="Montserrat"/>
          <w:color w:val="27344C"/>
          <w:sz w:val="22"/>
          <w:szCs w:val="22"/>
        </w:rPr>
      </w:pPr>
      <w:r w:rsidRPr="00F97482">
        <w:rPr>
          <w:rFonts w:ascii="Montserrat" w:hAnsi="Montserrat"/>
          <w:color w:val="27344C"/>
          <w:sz w:val="22"/>
          <w:szCs w:val="22"/>
        </w:rPr>
        <w:t>În completarea Anexei 2_Declarație unică</w:t>
      </w:r>
      <w:r w:rsidR="006D084D" w:rsidRPr="00F97482">
        <w:rPr>
          <w:rFonts w:ascii="Montserrat" w:hAnsi="Montserrat"/>
          <w:color w:val="27344C"/>
          <w:sz w:val="22"/>
          <w:szCs w:val="22"/>
        </w:rPr>
        <w:t xml:space="preserve"> la Ghidul solicitantului de finanțare, generată prin sistemul informatic MySMIS2021/SMIS2021+</w:t>
      </w:r>
      <w:r w:rsidRPr="00F97482">
        <w:rPr>
          <w:rFonts w:ascii="Montserrat" w:hAnsi="Montserrat"/>
          <w:color w:val="27344C"/>
          <w:sz w:val="22"/>
          <w:szCs w:val="22"/>
        </w:rPr>
        <w:t xml:space="preserve">, </w:t>
      </w:r>
      <w:r w:rsidR="006D084D" w:rsidRPr="00F97482">
        <w:rPr>
          <w:rFonts w:ascii="Montserrat" w:hAnsi="Montserrat"/>
          <w:color w:val="27344C"/>
          <w:sz w:val="22"/>
          <w:szCs w:val="22"/>
        </w:rPr>
        <w:t>secțiunea</w:t>
      </w:r>
      <w:r w:rsidRPr="00F97482">
        <w:rPr>
          <w:rFonts w:ascii="Montserrat" w:hAnsi="Montserrat"/>
          <w:color w:val="27344C"/>
          <w:sz w:val="22"/>
          <w:szCs w:val="22"/>
        </w:rPr>
        <w:t xml:space="preserve"> C - m</w:t>
      </w:r>
      <w:r w:rsidR="00F91105" w:rsidRPr="00F97482">
        <w:rPr>
          <w:rFonts w:ascii="Montserrat" w:hAnsi="Montserrat"/>
          <w:color w:val="27344C"/>
          <w:sz w:val="22"/>
          <w:szCs w:val="22"/>
        </w:rPr>
        <w:t xml:space="preserve">ă angajez ca organizația pe care o reprezint: </w:t>
      </w:r>
    </w:p>
    <w:p w14:paraId="34F51A58" w14:textId="0C2838A6" w:rsidR="00F91105" w:rsidRPr="00F97482" w:rsidRDefault="00F91105" w:rsidP="007C23B2">
      <w:pPr>
        <w:jc w:val="both"/>
        <w:rPr>
          <w:rFonts w:ascii="Montserrat" w:hAnsi="Montserrat"/>
          <w:color w:val="27344C"/>
          <w:sz w:val="22"/>
          <w:szCs w:val="22"/>
        </w:rPr>
      </w:pPr>
      <w:r w:rsidRPr="00F97482">
        <w:rPr>
          <w:rFonts w:ascii="Montserrat" w:hAnsi="Montserrat"/>
          <w:color w:val="27344C"/>
          <w:sz w:val="22"/>
          <w:szCs w:val="22"/>
        </w:rPr>
        <w:t>Î</w:t>
      </w:r>
      <w:r w:rsidR="007C23B2" w:rsidRPr="00F97482">
        <w:rPr>
          <w:rFonts w:ascii="Montserrat" w:hAnsi="Montserrat"/>
          <w:color w:val="27344C"/>
          <w:sz w:val="22"/>
          <w:szCs w:val="22"/>
        </w:rPr>
        <w:t xml:space="preserve">nțelege </w:t>
      </w:r>
      <w:r w:rsidRPr="00F97482">
        <w:rPr>
          <w:rFonts w:ascii="Montserrat" w:hAnsi="Montserrat"/>
          <w:color w:val="27344C"/>
          <w:sz w:val="22"/>
          <w:szCs w:val="22"/>
        </w:rPr>
        <w:t xml:space="preserve">și </w:t>
      </w:r>
      <w:r w:rsidR="007C23B2" w:rsidRPr="00F97482">
        <w:rPr>
          <w:rFonts w:ascii="Montserrat" w:hAnsi="Montserrat"/>
          <w:color w:val="27344C"/>
          <w:sz w:val="22"/>
          <w:szCs w:val="22"/>
        </w:rPr>
        <w:t xml:space="preserve">își </w:t>
      </w:r>
      <w:r w:rsidRPr="00F97482">
        <w:rPr>
          <w:rFonts w:ascii="Montserrat" w:hAnsi="Montserrat"/>
          <w:color w:val="27344C"/>
          <w:sz w:val="22"/>
          <w:szCs w:val="22"/>
        </w:rPr>
        <w:t xml:space="preserve">asumă că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1309/2013, (UE) nr. 1316/2013, (UE) nr. 223/2014, (UE) nr. 283/2014, și a Deciziei nr. 541/2014/UE și de abrogare a Regulamentului (UE, Euratom) nr.966/2012, cu modificările și completările ulterioare, în ceea ce privește evitarea dublei finanțări. </w:t>
      </w:r>
    </w:p>
    <w:p w14:paraId="5B8BDCA0" w14:textId="77777777" w:rsidR="00F91105" w:rsidRPr="00F97482" w:rsidRDefault="00F91105" w:rsidP="009848A7">
      <w:pPr>
        <w:pStyle w:val="bullet"/>
        <w:numPr>
          <w:ilvl w:val="0"/>
          <w:numId w:val="0"/>
        </w:numPr>
        <w:jc w:val="both"/>
        <w:rPr>
          <w:rFonts w:ascii="Montserrat" w:hAnsi="Montserrat"/>
          <w:color w:val="27344C"/>
          <w:sz w:val="22"/>
          <w:szCs w:val="22"/>
        </w:rPr>
      </w:pPr>
    </w:p>
    <w:p w14:paraId="069D21D1" w14:textId="77777777" w:rsidR="00B77833" w:rsidRPr="00F9748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F9748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F9748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nume</w:t>
      </w:r>
      <w:r w:rsidRPr="00F97482">
        <w:rPr>
          <w:rFonts w:ascii="Montserrat" w:hAnsi="Montserrat"/>
          <w:b/>
          <w:iCs/>
          <w:color w:val="27344C"/>
          <w:sz w:val="22"/>
          <w:szCs w:val="22"/>
        </w:rPr>
        <w:t>&gt;, &lt;</w:t>
      </w:r>
      <w:r w:rsidRPr="00F9748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prenume</w:t>
      </w:r>
      <w:r w:rsidRPr="00F9748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3725F8A1" w14:textId="77777777" w:rsidR="00E76C7E" w:rsidRPr="00F9748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F9748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F9748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funcție</w:t>
      </w:r>
      <w:r w:rsidRPr="00F9748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5094BD4F" w14:textId="77777777" w:rsidR="00E76C7E" w:rsidRPr="00F9748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F97482">
        <w:rPr>
          <w:rFonts w:ascii="Montserrat" w:hAnsi="Montserrat"/>
          <w:b/>
          <w:iCs/>
          <w:color w:val="27344C"/>
          <w:sz w:val="22"/>
          <w:szCs w:val="22"/>
        </w:rPr>
        <w:t xml:space="preserve">Semnătură, </w:t>
      </w:r>
    </w:p>
    <w:p w14:paraId="21A73E98" w14:textId="3035110D" w:rsidR="00D17B31" w:rsidRPr="00F9748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F97482">
        <w:rPr>
          <w:rFonts w:ascii="Montserrat" w:hAnsi="Montserrat"/>
          <w:b/>
          <w:iCs/>
          <w:color w:val="27344C"/>
          <w:sz w:val="22"/>
          <w:szCs w:val="22"/>
        </w:rPr>
        <w:t>Dată (</w:t>
      </w:r>
      <w:proofErr w:type="spellStart"/>
      <w:r w:rsidRPr="00F97482">
        <w:rPr>
          <w:rFonts w:ascii="Montserrat" w:hAnsi="Montserrat"/>
          <w:b/>
          <w:iCs/>
          <w:color w:val="27344C"/>
          <w:sz w:val="22"/>
          <w:szCs w:val="22"/>
        </w:rPr>
        <w:t>zz</w:t>
      </w:r>
      <w:proofErr w:type="spellEnd"/>
      <w:r w:rsidRPr="00F9748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F97482">
        <w:rPr>
          <w:rFonts w:ascii="Montserrat" w:hAnsi="Montserrat"/>
          <w:b/>
          <w:iCs/>
          <w:color w:val="27344C"/>
          <w:sz w:val="22"/>
          <w:szCs w:val="22"/>
        </w:rPr>
        <w:t>ll</w:t>
      </w:r>
      <w:proofErr w:type="spellEnd"/>
      <w:r w:rsidRPr="00F9748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F97482">
        <w:rPr>
          <w:rFonts w:ascii="Montserrat" w:hAnsi="Montserrat"/>
          <w:b/>
          <w:iCs/>
          <w:color w:val="27344C"/>
          <w:sz w:val="22"/>
          <w:szCs w:val="22"/>
        </w:rPr>
        <w:t>aaaa</w:t>
      </w:r>
      <w:proofErr w:type="spellEnd"/>
      <w:r w:rsidRPr="00F97482">
        <w:rPr>
          <w:rFonts w:ascii="Montserrat" w:hAnsi="Montserrat"/>
          <w:b/>
          <w:iCs/>
          <w:color w:val="27344C"/>
          <w:sz w:val="22"/>
          <w:szCs w:val="22"/>
        </w:rPr>
        <w:t>)</w:t>
      </w:r>
    </w:p>
    <w:sectPr w:rsidR="00D17B31" w:rsidRPr="00F97482" w:rsidSect="00054C0E">
      <w:headerReference w:type="default" r:id="rId8"/>
      <w:footerReference w:type="even" r:id="rId9"/>
      <w:footerReference w:type="default" r:id="rId10"/>
      <w:pgSz w:w="11906" w:h="16838"/>
      <w:pgMar w:top="1734" w:right="1252" w:bottom="2624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5277F1" w14:textId="77777777" w:rsidR="00477A53" w:rsidRDefault="00477A53" w:rsidP="009C2AEB">
      <w:pPr>
        <w:spacing w:before="0" w:after="0"/>
      </w:pPr>
      <w:r>
        <w:separator/>
      </w:r>
    </w:p>
  </w:endnote>
  <w:endnote w:type="continuationSeparator" w:id="0">
    <w:p w14:paraId="2211F40D" w14:textId="77777777" w:rsidR="00477A53" w:rsidRDefault="00477A53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ontserrat">
    <w:panose1 w:val="020B0604020202020204"/>
    <w:charset w:val="4D"/>
    <w:family w:val="auto"/>
    <w:pitch w:val="variable"/>
    <w:sig w:usb0="A00002FF" w:usb1="4000207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9431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9431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69651314"/>
      <w:docPartObj>
        <w:docPartGallery w:val="Page Numbers (Bottom of Page)"/>
        <w:docPartUnique/>
      </w:docPartObj>
    </w:sdtPr>
    <w:sdtContent>
      <w:p w14:paraId="08B19775" w14:textId="6CFD471A" w:rsidR="00943190" w:rsidRDefault="00943190" w:rsidP="00032B7C">
        <w:pPr>
          <w:pStyle w:val="Footer"/>
          <w:framePr w:wrap="none" w:vAnchor="text" w:hAnchor="page" w:x="9914" w:y="-64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11</w:t>
        </w:r>
        <w:r>
          <w:rPr>
            <w:rStyle w:val="PageNumber"/>
          </w:rPr>
          <w:fldChar w:fldCharType="end"/>
        </w:r>
      </w:p>
    </w:sdtContent>
  </w:sdt>
  <w:p w14:paraId="0B678829" w14:textId="77777777" w:rsidR="00032B7C" w:rsidRPr="008F6C3C" w:rsidRDefault="00032B7C" w:rsidP="00032B7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1DDF332F" wp14:editId="16BB64F3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2E1C6DB5" wp14:editId="13A991C6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BB1FA" w14:textId="77777777" w:rsidR="00032B7C" w:rsidRPr="007A7907" w:rsidRDefault="00032B7C" w:rsidP="00032B7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1C6DB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37BB1FA" w14:textId="77777777" w:rsidR="00032B7C" w:rsidRPr="007A7907" w:rsidRDefault="00032B7C" w:rsidP="00032B7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4864" behindDoc="1" locked="0" layoutInCell="1" allowOverlap="1" wp14:anchorId="6B4A0450" wp14:editId="1194516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204667E" wp14:editId="7DDCA3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7E0B3A78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8D8331" w14:textId="77777777" w:rsidR="00477A53" w:rsidRDefault="00477A53" w:rsidP="009C2AEB">
      <w:pPr>
        <w:spacing w:before="0" w:after="0"/>
      </w:pPr>
      <w:r>
        <w:separator/>
      </w:r>
    </w:p>
  </w:footnote>
  <w:footnote w:type="continuationSeparator" w:id="0">
    <w:p w14:paraId="11C51691" w14:textId="77777777" w:rsidR="00477A53" w:rsidRDefault="00477A53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1B834327" w:rsidR="002A2033" w:rsidRDefault="00032B7C" w:rsidP="002A2033">
    <w:pPr>
      <w:pStyle w:val="Header"/>
    </w:pPr>
    <w:r>
      <w:rPr>
        <w:noProof/>
      </w:rPr>
      <w:drawing>
        <wp:anchor distT="0" distB="0" distL="114300" distR="114300" simplePos="0" relativeHeight="251681792" behindDoc="1" locked="0" layoutInCell="1" allowOverlap="1" wp14:anchorId="15B402B7" wp14:editId="35D8EE4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0A7B1D7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EE9"/>
    <w:multiLevelType w:val="hybridMultilevel"/>
    <w:tmpl w:val="8976D49A"/>
    <w:lvl w:ilvl="0" w:tplc="6F48B5AC">
      <w:start w:val="1"/>
      <w:numFmt w:val="decimal"/>
      <w:lvlText w:val="%1."/>
      <w:lvlJc w:val="left"/>
      <w:pPr>
        <w:ind w:left="288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720" w:hanging="360"/>
      </w:pPr>
    </w:lvl>
    <w:lvl w:ilvl="2" w:tplc="0809001B" w:tentative="1">
      <w:start w:val="1"/>
      <w:numFmt w:val="lowerRoman"/>
      <w:lvlText w:val="%3."/>
      <w:lvlJc w:val="right"/>
      <w:pPr>
        <w:ind w:left="1440" w:hanging="180"/>
      </w:p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0713252A"/>
    <w:multiLevelType w:val="hybridMultilevel"/>
    <w:tmpl w:val="B6462534"/>
    <w:lvl w:ilvl="0" w:tplc="FFFFFFFF">
      <w:start w:val="1"/>
      <w:numFmt w:val="upperLetter"/>
      <w:lvlText w:val="%1.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6F48B5AC">
      <w:start w:val="1"/>
      <w:numFmt w:val="decimal"/>
      <w:lvlText w:val="%4."/>
      <w:lvlJc w:val="left"/>
      <w:pPr>
        <w:ind w:left="3600" w:hanging="360"/>
      </w:pPr>
      <w:rPr>
        <w:rFonts w:eastAsia="Times New Roman" w:hint="default"/>
      </w:rPr>
    </w:lvl>
    <w:lvl w:ilvl="4" w:tplc="9412113E">
      <w:start w:val="1"/>
      <w:numFmt w:val="lowerLetter"/>
      <w:lvlText w:val="%5)"/>
      <w:lvlJc w:val="left"/>
      <w:pPr>
        <w:ind w:left="432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8694567"/>
    <w:multiLevelType w:val="hybridMultilevel"/>
    <w:tmpl w:val="245AD264"/>
    <w:lvl w:ilvl="0" w:tplc="08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4715D"/>
    <w:multiLevelType w:val="hybridMultilevel"/>
    <w:tmpl w:val="41D04AB2"/>
    <w:lvl w:ilvl="0" w:tplc="FFFFFFFF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720" w:hanging="360"/>
      </w:pPr>
    </w:lvl>
    <w:lvl w:ilvl="2" w:tplc="122C86E4">
      <w:start w:val="1"/>
      <w:numFmt w:val="decimal"/>
      <w:lvlText w:val="%3."/>
      <w:lvlJc w:val="left"/>
      <w:pPr>
        <w:ind w:left="2160" w:hanging="360"/>
      </w:pPr>
      <w:rPr>
        <w:rFonts w:eastAsia="Calibri" w:hint="default"/>
        <w:b w:val="0"/>
        <w:bCs/>
      </w:rPr>
    </w:lvl>
    <w:lvl w:ilvl="3" w:tplc="AFC49FDC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B30F8"/>
    <w:multiLevelType w:val="hybridMultilevel"/>
    <w:tmpl w:val="A590F1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AA5280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23245"/>
    <w:multiLevelType w:val="hybridMultilevel"/>
    <w:tmpl w:val="203ABC2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36856D6"/>
    <w:multiLevelType w:val="hybridMultilevel"/>
    <w:tmpl w:val="0BB8F1C4"/>
    <w:lvl w:ilvl="0" w:tplc="6F48B5AC">
      <w:start w:val="1"/>
      <w:numFmt w:val="decimal"/>
      <w:lvlText w:val="%1."/>
      <w:lvlJc w:val="left"/>
      <w:pPr>
        <w:ind w:left="360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5769D"/>
    <w:multiLevelType w:val="hybridMultilevel"/>
    <w:tmpl w:val="87847D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D72CC"/>
    <w:multiLevelType w:val="hybridMultilevel"/>
    <w:tmpl w:val="7844661C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297D12"/>
    <w:multiLevelType w:val="hybridMultilevel"/>
    <w:tmpl w:val="38FA18A4"/>
    <w:lvl w:ilvl="0" w:tplc="FFFFFFFF">
      <w:start w:val="1"/>
      <w:numFmt w:val="lowerLetter"/>
      <w:lvlText w:val="%1)"/>
      <w:lvlJc w:val="left"/>
      <w:pPr>
        <w:ind w:left="1077" w:hanging="360"/>
      </w:pPr>
      <w:rPr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08090017">
      <w:start w:val="1"/>
      <w:numFmt w:val="lowerLetter"/>
      <w:lvlText w:val="%5)"/>
      <w:lvlJc w:val="left"/>
      <w:pPr>
        <w:ind w:left="1440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4BC87666"/>
    <w:multiLevelType w:val="hybridMultilevel"/>
    <w:tmpl w:val="445E5572"/>
    <w:lvl w:ilvl="0" w:tplc="EDFC9DD0">
      <w:start w:val="1"/>
      <w:numFmt w:val="upperLetter"/>
      <w:lvlText w:val="%1."/>
      <w:lvlJc w:val="left"/>
      <w:pPr>
        <w:ind w:left="720" w:hanging="360"/>
      </w:pPr>
      <w:rPr>
        <w:rFonts w:ascii="Montserrat" w:hAnsi="Montserrat" w:cs="Times New Roman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6D328C"/>
    <w:multiLevelType w:val="hybridMultilevel"/>
    <w:tmpl w:val="A5C03004"/>
    <w:lvl w:ilvl="0" w:tplc="FFFFFFFF">
      <w:start w:val="1"/>
      <w:numFmt w:val="lowerLetter"/>
      <w:lvlText w:val="%1)"/>
      <w:lvlJc w:val="left"/>
      <w:pPr>
        <w:ind w:left="142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96A6E660">
      <w:start w:val="1"/>
      <w:numFmt w:val="lowerLetter"/>
      <w:lvlText w:val="%4)"/>
      <w:lvlJc w:val="left"/>
      <w:pPr>
        <w:ind w:left="358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CDE34EF"/>
    <w:multiLevelType w:val="hybridMultilevel"/>
    <w:tmpl w:val="83DC1C48"/>
    <w:lvl w:ilvl="0" w:tplc="8C7A8B7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  <w:strike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2B3EC5"/>
    <w:multiLevelType w:val="hybridMultilevel"/>
    <w:tmpl w:val="808841B8"/>
    <w:lvl w:ilvl="0" w:tplc="9412113E">
      <w:start w:val="1"/>
      <w:numFmt w:val="lowerLetter"/>
      <w:lvlText w:val="%1)"/>
      <w:lvlJc w:val="left"/>
      <w:pPr>
        <w:ind w:left="43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B3ED9"/>
    <w:multiLevelType w:val="hybridMultilevel"/>
    <w:tmpl w:val="A63E339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EE6FE7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980D4A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2474EC"/>
    <w:multiLevelType w:val="hybridMultilevel"/>
    <w:tmpl w:val="A080CFC8"/>
    <w:lvl w:ilvl="0" w:tplc="FFFFFFFF">
      <w:start w:val="1"/>
      <w:numFmt w:val="lowerLetter"/>
      <w:lvlText w:val="(%1)"/>
      <w:lvlJc w:val="left"/>
      <w:pPr>
        <w:ind w:left="285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C47A5"/>
    <w:multiLevelType w:val="hybridMultilevel"/>
    <w:tmpl w:val="81A89E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C96786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812B69"/>
    <w:multiLevelType w:val="hybridMultilevel"/>
    <w:tmpl w:val="62EA093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DC44E3"/>
    <w:multiLevelType w:val="hybridMultilevel"/>
    <w:tmpl w:val="85F8125E"/>
    <w:lvl w:ilvl="0" w:tplc="FBA23F44">
      <w:start w:val="1"/>
      <w:numFmt w:val="decimal"/>
      <w:lvlText w:val="%1."/>
      <w:lvlJc w:val="left"/>
      <w:pPr>
        <w:ind w:left="720" w:hanging="360"/>
      </w:pPr>
      <w:rPr>
        <w:rFonts w:eastAsia="SimSun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C2BA7"/>
    <w:multiLevelType w:val="hybridMultilevel"/>
    <w:tmpl w:val="154A21B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6A7167"/>
    <w:multiLevelType w:val="multilevel"/>
    <w:tmpl w:val="1C044EEE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Montserrat" w:eastAsia="SimSun" w:hAnsi="Montserrat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CC14931"/>
    <w:multiLevelType w:val="hybridMultilevel"/>
    <w:tmpl w:val="268C26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trike w:val="0"/>
        <w:color w:val="27344C"/>
      </w:rPr>
    </w:lvl>
    <w:lvl w:ilvl="1" w:tplc="FFFFFFFF">
      <w:start w:val="1"/>
      <w:numFmt w:val="lowerRoman"/>
      <w:lvlText w:val="%2."/>
      <w:lvlJc w:val="left"/>
      <w:pPr>
        <w:ind w:left="180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903DA0"/>
    <w:multiLevelType w:val="hybridMultilevel"/>
    <w:tmpl w:val="CD34E710"/>
    <w:lvl w:ilvl="0" w:tplc="08090015">
      <w:start w:val="1"/>
      <w:numFmt w:val="upperLetter"/>
      <w:lvlText w:val="%1."/>
      <w:lvlJc w:val="left"/>
      <w:pPr>
        <w:ind w:left="1637" w:hanging="360"/>
      </w:pPr>
    </w:lvl>
    <w:lvl w:ilvl="1" w:tplc="6456D6D0">
      <w:start w:val="1"/>
      <w:numFmt w:val="lowerLetter"/>
      <w:lvlText w:val="%2)"/>
      <w:lvlJc w:val="left"/>
      <w:pPr>
        <w:ind w:left="1070" w:hanging="360"/>
      </w:pPr>
      <w:rPr>
        <w:rFonts w:ascii="Montserrat" w:hAnsi="Montserrat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3077" w:hanging="180"/>
      </w:pPr>
    </w:lvl>
    <w:lvl w:ilvl="3" w:tplc="FFFFFFFF" w:tentative="1">
      <w:start w:val="1"/>
      <w:numFmt w:val="decimal"/>
      <w:lvlText w:val="%4."/>
      <w:lvlJc w:val="left"/>
      <w:pPr>
        <w:ind w:left="3797" w:hanging="360"/>
      </w:pPr>
    </w:lvl>
    <w:lvl w:ilvl="4" w:tplc="FFFFFFFF" w:tentative="1">
      <w:start w:val="1"/>
      <w:numFmt w:val="lowerLetter"/>
      <w:lvlText w:val="%5."/>
      <w:lvlJc w:val="left"/>
      <w:pPr>
        <w:ind w:left="4517" w:hanging="360"/>
      </w:pPr>
    </w:lvl>
    <w:lvl w:ilvl="5" w:tplc="FFFFFFFF" w:tentative="1">
      <w:start w:val="1"/>
      <w:numFmt w:val="lowerRoman"/>
      <w:lvlText w:val="%6."/>
      <w:lvlJc w:val="right"/>
      <w:pPr>
        <w:ind w:left="5237" w:hanging="180"/>
      </w:pPr>
    </w:lvl>
    <w:lvl w:ilvl="6" w:tplc="FFFFFFFF" w:tentative="1">
      <w:start w:val="1"/>
      <w:numFmt w:val="decimal"/>
      <w:lvlText w:val="%7."/>
      <w:lvlJc w:val="left"/>
      <w:pPr>
        <w:ind w:left="5957" w:hanging="360"/>
      </w:pPr>
    </w:lvl>
    <w:lvl w:ilvl="7" w:tplc="FFFFFFFF" w:tentative="1">
      <w:start w:val="1"/>
      <w:numFmt w:val="lowerLetter"/>
      <w:lvlText w:val="%8."/>
      <w:lvlJc w:val="left"/>
      <w:pPr>
        <w:ind w:left="6677" w:hanging="360"/>
      </w:pPr>
    </w:lvl>
    <w:lvl w:ilvl="8" w:tplc="FFFFFFFF" w:tentative="1">
      <w:start w:val="1"/>
      <w:numFmt w:val="lowerRoman"/>
      <w:lvlText w:val="%9."/>
      <w:lvlJc w:val="right"/>
      <w:pPr>
        <w:ind w:left="7397" w:hanging="180"/>
      </w:pPr>
    </w:lvl>
  </w:abstractNum>
  <w:num w:numId="1" w16cid:durableId="1704667375">
    <w:abstractNumId w:val="3"/>
  </w:num>
  <w:num w:numId="2" w16cid:durableId="1156646520">
    <w:abstractNumId w:val="21"/>
  </w:num>
  <w:num w:numId="3" w16cid:durableId="1284725706">
    <w:abstractNumId w:val="12"/>
  </w:num>
  <w:num w:numId="4" w16cid:durableId="1371149926">
    <w:abstractNumId w:val="4"/>
  </w:num>
  <w:num w:numId="5" w16cid:durableId="50925919">
    <w:abstractNumId w:val="14"/>
  </w:num>
  <w:num w:numId="6" w16cid:durableId="447162973">
    <w:abstractNumId w:val="27"/>
  </w:num>
  <w:num w:numId="7" w16cid:durableId="2033989949">
    <w:abstractNumId w:val="11"/>
  </w:num>
  <w:num w:numId="8" w16cid:durableId="1663505485">
    <w:abstractNumId w:val="26"/>
  </w:num>
  <w:num w:numId="9" w16cid:durableId="1199842">
    <w:abstractNumId w:val="30"/>
  </w:num>
  <w:num w:numId="10" w16cid:durableId="71700019">
    <w:abstractNumId w:val="8"/>
  </w:num>
  <w:num w:numId="11" w16cid:durableId="1327828388">
    <w:abstractNumId w:val="1"/>
  </w:num>
  <w:num w:numId="12" w16cid:durableId="1867016133">
    <w:abstractNumId w:val="28"/>
  </w:num>
  <w:num w:numId="13" w16cid:durableId="559443059">
    <w:abstractNumId w:val="20"/>
  </w:num>
  <w:num w:numId="14" w16cid:durableId="1534539650">
    <w:abstractNumId w:val="25"/>
  </w:num>
  <w:num w:numId="15" w16cid:durableId="851338577">
    <w:abstractNumId w:val="13"/>
  </w:num>
  <w:num w:numId="16" w16cid:durableId="419108337">
    <w:abstractNumId w:val="9"/>
  </w:num>
  <w:num w:numId="17" w16cid:durableId="12415886">
    <w:abstractNumId w:val="0"/>
  </w:num>
  <w:num w:numId="18" w16cid:durableId="1424300459">
    <w:abstractNumId w:val="5"/>
  </w:num>
  <w:num w:numId="19" w16cid:durableId="1134829077">
    <w:abstractNumId w:val="22"/>
  </w:num>
  <w:num w:numId="20" w16cid:durableId="1465083425">
    <w:abstractNumId w:val="19"/>
  </w:num>
  <w:num w:numId="21" w16cid:durableId="1156267344">
    <w:abstractNumId w:val="10"/>
  </w:num>
  <w:num w:numId="22" w16cid:durableId="1682465812">
    <w:abstractNumId w:val="4"/>
  </w:num>
  <w:num w:numId="23" w16cid:durableId="1199440262">
    <w:abstractNumId w:val="4"/>
  </w:num>
  <w:num w:numId="24" w16cid:durableId="1105807167">
    <w:abstractNumId w:val="4"/>
  </w:num>
  <w:num w:numId="25" w16cid:durableId="1067723724">
    <w:abstractNumId w:val="4"/>
  </w:num>
  <w:num w:numId="26" w16cid:durableId="994798738">
    <w:abstractNumId w:val="24"/>
  </w:num>
  <w:num w:numId="27" w16cid:durableId="2027904512">
    <w:abstractNumId w:val="23"/>
  </w:num>
  <w:num w:numId="28" w16cid:durableId="2080010816">
    <w:abstractNumId w:val="6"/>
  </w:num>
  <w:num w:numId="29" w16cid:durableId="661154936">
    <w:abstractNumId w:val="16"/>
  </w:num>
  <w:num w:numId="30" w16cid:durableId="1633747443">
    <w:abstractNumId w:val="18"/>
  </w:num>
  <w:num w:numId="31" w16cid:durableId="1606111586">
    <w:abstractNumId w:val="17"/>
  </w:num>
  <w:num w:numId="32" w16cid:durableId="797920814">
    <w:abstractNumId w:val="15"/>
  </w:num>
  <w:num w:numId="33" w16cid:durableId="1135873784">
    <w:abstractNumId w:val="7"/>
  </w:num>
  <w:num w:numId="34" w16cid:durableId="323818117">
    <w:abstractNumId w:val="29"/>
  </w:num>
  <w:num w:numId="35" w16cid:durableId="339628584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1729"/>
    <w:rsid w:val="00001CAF"/>
    <w:rsid w:val="00004506"/>
    <w:rsid w:val="00011EF6"/>
    <w:rsid w:val="00016016"/>
    <w:rsid w:val="00020624"/>
    <w:rsid w:val="00032B7C"/>
    <w:rsid w:val="0003325C"/>
    <w:rsid w:val="00040C8D"/>
    <w:rsid w:val="00044773"/>
    <w:rsid w:val="000531C2"/>
    <w:rsid w:val="000543CE"/>
    <w:rsid w:val="00054C0E"/>
    <w:rsid w:val="00060373"/>
    <w:rsid w:val="00060CDA"/>
    <w:rsid w:val="000619CC"/>
    <w:rsid w:val="00062299"/>
    <w:rsid w:val="00062314"/>
    <w:rsid w:val="00064275"/>
    <w:rsid w:val="000658A7"/>
    <w:rsid w:val="000665FD"/>
    <w:rsid w:val="00066979"/>
    <w:rsid w:val="00076C17"/>
    <w:rsid w:val="000900FD"/>
    <w:rsid w:val="0009452B"/>
    <w:rsid w:val="00095FAF"/>
    <w:rsid w:val="00096D63"/>
    <w:rsid w:val="000A0FCE"/>
    <w:rsid w:val="000A2D76"/>
    <w:rsid w:val="000B0C56"/>
    <w:rsid w:val="000B35CB"/>
    <w:rsid w:val="000B3BDA"/>
    <w:rsid w:val="000D29DF"/>
    <w:rsid w:val="000D6534"/>
    <w:rsid w:val="000E3D5B"/>
    <w:rsid w:val="000E4AE8"/>
    <w:rsid w:val="000F0110"/>
    <w:rsid w:val="000F0326"/>
    <w:rsid w:val="000F15C3"/>
    <w:rsid w:val="000F2A3F"/>
    <w:rsid w:val="000F3EBA"/>
    <w:rsid w:val="000F599E"/>
    <w:rsid w:val="000F5CF3"/>
    <w:rsid w:val="000F6801"/>
    <w:rsid w:val="000F6D12"/>
    <w:rsid w:val="000F6ED7"/>
    <w:rsid w:val="0010005C"/>
    <w:rsid w:val="0010160B"/>
    <w:rsid w:val="00101A88"/>
    <w:rsid w:val="00104A97"/>
    <w:rsid w:val="00110607"/>
    <w:rsid w:val="001138F6"/>
    <w:rsid w:val="00123288"/>
    <w:rsid w:val="001234DF"/>
    <w:rsid w:val="0014171A"/>
    <w:rsid w:val="001461BB"/>
    <w:rsid w:val="00154C7E"/>
    <w:rsid w:val="00160076"/>
    <w:rsid w:val="0016064F"/>
    <w:rsid w:val="00165B6A"/>
    <w:rsid w:val="00165DE9"/>
    <w:rsid w:val="00166AA8"/>
    <w:rsid w:val="0018232B"/>
    <w:rsid w:val="00187C23"/>
    <w:rsid w:val="0019106D"/>
    <w:rsid w:val="00195CBB"/>
    <w:rsid w:val="001A46CF"/>
    <w:rsid w:val="001A5E80"/>
    <w:rsid w:val="001A6DEE"/>
    <w:rsid w:val="001B04D5"/>
    <w:rsid w:val="001B1C68"/>
    <w:rsid w:val="001C1223"/>
    <w:rsid w:val="001C1F21"/>
    <w:rsid w:val="001C231A"/>
    <w:rsid w:val="001C5632"/>
    <w:rsid w:val="001D1E6E"/>
    <w:rsid w:val="001D42DC"/>
    <w:rsid w:val="001D469D"/>
    <w:rsid w:val="00202796"/>
    <w:rsid w:val="002051D6"/>
    <w:rsid w:val="0021268C"/>
    <w:rsid w:val="002136A4"/>
    <w:rsid w:val="002156B3"/>
    <w:rsid w:val="002176E4"/>
    <w:rsid w:val="002337B2"/>
    <w:rsid w:val="00236AE6"/>
    <w:rsid w:val="00246182"/>
    <w:rsid w:val="002539B7"/>
    <w:rsid w:val="002564AB"/>
    <w:rsid w:val="00265E95"/>
    <w:rsid w:val="002707CC"/>
    <w:rsid w:val="00271D53"/>
    <w:rsid w:val="00277B06"/>
    <w:rsid w:val="00280E4F"/>
    <w:rsid w:val="0028105C"/>
    <w:rsid w:val="0028237C"/>
    <w:rsid w:val="00291AE1"/>
    <w:rsid w:val="00294FAA"/>
    <w:rsid w:val="00297634"/>
    <w:rsid w:val="002978D7"/>
    <w:rsid w:val="002A2033"/>
    <w:rsid w:val="002A541A"/>
    <w:rsid w:val="002B0AE9"/>
    <w:rsid w:val="002B56FD"/>
    <w:rsid w:val="002C3DCD"/>
    <w:rsid w:val="002D0D2E"/>
    <w:rsid w:val="002D7253"/>
    <w:rsid w:val="002E74EE"/>
    <w:rsid w:val="002F1897"/>
    <w:rsid w:val="003003DF"/>
    <w:rsid w:val="00301081"/>
    <w:rsid w:val="003024EA"/>
    <w:rsid w:val="003068B1"/>
    <w:rsid w:val="00306F04"/>
    <w:rsid w:val="003128B2"/>
    <w:rsid w:val="00321B1F"/>
    <w:rsid w:val="0032606F"/>
    <w:rsid w:val="00333433"/>
    <w:rsid w:val="00337ACE"/>
    <w:rsid w:val="00340115"/>
    <w:rsid w:val="00341E4A"/>
    <w:rsid w:val="003520FC"/>
    <w:rsid w:val="00352962"/>
    <w:rsid w:val="0035343D"/>
    <w:rsid w:val="00357338"/>
    <w:rsid w:val="003574CB"/>
    <w:rsid w:val="00362061"/>
    <w:rsid w:val="003620C9"/>
    <w:rsid w:val="003654FA"/>
    <w:rsid w:val="00366AA8"/>
    <w:rsid w:val="0037347D"/>
    <w:rsid w:val="00374DC9"/>
    <w:rsid w:val="00375664"/>
    <w:rsid w:val="003819CC"/>
    <w:rsid w:val="00381D31"/>
    <w:rsid w:val="003862EC"/>
    <w:rsid w:val="00392E5C"/>
    <w:rsid w:val="003A0975"/>
    <w:rsid w:val="003A46AD"/>
    <w:rsid w:val="003B0115"/>
    <w:rsid w:val="003B079D"/>
    <w:rsid w:val="003B4256"/>
    <w:rsid w:val="003B43B8"/>
    <w:rsid w:val="003B7360"/>
    <w:rsid w:val="003C14A2"/>
    <w:rsid w:val="003C1C55"/>
    <w:rsid w:val="003C26C2"/>
    <w:rsid w:val="003C3543"/>
    <w:rsid w:val="003C6F5B"/>
    <w:rsid w:val="003D28D2"/>
    <w:rsid w:val="003E1C48"/>
    <w:rsid w:val="003E3166"/>
    <w:rsid w:val="003F12FD"/>
    <w:rsid w:val="003F1725"/>
    <w:rsid w:val="0040176F"/>
    <w:rsid w:val="00404CF2"/>
    <w:rsid w:val="00407606"/>
    <w:rsid w:val="004108E5"/>
    <w:rsid w:val="00421D44"/>
    <w:rsid w:val="004222D5"/>
    <w:rsid w:val="00424CF8"/>
    <w:rsid w:val="0043153C"/>
    <w:rsid w:val="00432B28"/>
    <w:rsid w:val="00433CC9"/>
    <w:rsid w:val="004421E4"/>
    <w:rsid w:val="004426C6"/>
    <w:rsid w:val="004461E6"/>
    <w:rsid w:val="00453A6F"/>
    <w:rsid w:val="00453D9B"/>
    <w:rsid w:val="00457440"/>
    <w:rsid w:val="00466260"/>
    <w:rsid w:val="0046758E"/>
    <w:rsid w:val="00477A53"/>
    <w:rsid w:val="00483B11"/>
    <w:rsid w:val="00491BF0"/>
    <w:rsid w:val="0049285A"/>
    <w:rsid w:val="00495D85"/>
    <w:rsid w:val="004A09BD"/>
    <w:rsid w:val="004A3717"/>
    <w:rsid w:val="004A4064"/>
    <w:rsid w:val="004A4EFF"/>
    <w:rsid w:val="004A5242"/>
    <w:rsid w:val="004B0F41"/>
    <w:rsid w:val="004B4009"/>
    <w:rsid w:val="004B58A8"/>
    <w:rsid w:val="004B7694"/>
    <w:rsid w:val="004C26ED"/>
    <w:rsid w:val="004C76DF"/>
    <w:rsid w:val="004D461F"/>
    <w:rsid w:val="004D500C"/>
    <w:rsid w:val="004D6ABC"/>
    <w:rsid w:val="004F317A"/>
    <w:rsid w:val="00500453"/>
    <w:rsid w:val="00503974"/>
    <w:rsid w:val="00505E0A"/>
    <w:rsid w:val="0050715D"/>
    <w:rsid w:val="005127BE"/>
    <w:rsid w:val="00512F5D"/>
    <w:rsid w:val="0051343B"/>
    <w:rsid w:val="0051419E"/>
    <w:rsid w:val="005321C9"/>
    <w:rsid w:val="005352E7"/>
    <w:rsid w:val="00540C49"/>
    <w:rsid w:val="00553978"/>
    <w:rsid w:val="0055655F"/>
    <w:rsid w:val="00560CD5"/>
    <w:rsid w:val="00565A5D"/>
    <w:rsid w:val="00565BB3"/>
    <w:rsid w:val="00585C5F"/>
    <w:rsid w:val="00586A43"/>
    <w:rsid w:val="00590572"/>
    <w:rsid w:val="00591B2D"/>
    <w:rsid w:val="005A0852"/>
    <w:rsid w:val="005A76A9"/>
    <w:rsid w:val="005B1918"/>
    <w:rsid w:val="005C17A8"/>
    <w:rsid w:val="005C3801"/>
    <w:rsid w:val="005C501C"/>
    <w:rsid w:val="005D0B34"/>
    <w:rsid w:val="005D0E20"/>
    <w:rsid w:val="005E1456"/>
    <w:rsid w:val="005E327C"/>
    <w:rsid w:val="005E3516"/>
    <w:rsid w:val="005E6018"/>
    <w:rsid w:val="005F1DA7"/>
    <w:rsid w:val="005F55BC"/>
    <w:rsid w:val="0060361A"/>
    <w:rsid w:val="006070BD"/>
    <w:rsid w:val="00607A09"/>
    <w:rsid w:val="0061528B"/>
    <w:rsid w:val="00616066"/>
    <w:rsid w:val="00623ABA"/>
    <w:rsid w:val="0062529D"/>
    <w:rsid w:val="00631C7D"/>
    <w:rsid w:val="006345FA"/>
    <w:rsid w:val="00642D82"/>
    <w:rsid w:val="00643FB8"/>
    <w:rsid w:val="006440E9"/>
    <w:rsid w:val="0065095D"/>
    <w:rsid w:val="006519E6"/>
    <w:rsid w:val="00652B00"/>
    <w:rsid w:val="00657057"/>
    <w:rsid w:val="0065752B"/>
    <w:rsid w:val="0066480F"/>
    <w:rsid w:val="00667006"/>
    <w:rsid w:val="00667C5C"/>
    <w:rsid w:val="00671854"/>
    <w:rsid w:val="006726B1"/>
    <w:rsid w:val="00673A55"/>
    <w:rsid w:val="006757D7"/>
    <w:rsid w:val="0068489F"/>
    <w:rsid w:val="00684AE9"/>
    <w:rsid w:val="00685E89"/>
    <w:rsid w:val="0069186B"/>
    <w:rsid w:val="006A1284"/>
    <w:rsid w:val="006A7C9E"/>
    <w:rsid w:val="006B5520"/>
    <w:rsid w:val="006B5CF2"/>
    <w:rsid w:val="006B740E"/>
    <w:rsid w:val="006C11F3"/>
    <w:rsid w:val="006C2191"/>
    <w:rsid w:val="006C2471"/>
    <w:rsid w:val="006C32AF"/>
    <w:rsid w:val="006C56CD"/>
    <w:rsid w:val="006D084D"/>
    <w:rsid w:val="006D6BF2"/>
    <w:rsid w:val="006E297A"/>
    <w:rsid w:val="006E6065"/>
    <w:rsid w:val="006E6EC4"/>
    <w:rsid w:val="006E73CD"/>
    <w:rsid w:val="006F033A"/>
    <w:rsid w:val="006F6059"/>
    <w:rsid w:val="00700B7E"/>
    <w:rsid w:val="00713C99"/>
    <w:rsid w:val="00715C7C"/>
    <w:rsid w:val="00716217"/>
    <w:rsid w:val="0072111B"/>
    <w:rsid w:val="00724CA9"/>
    <w:rsid w:val="007273FE"/>
    <w:rsid w:val="007333F9"/>
    <w:rsid w:val="00741CC2"/>
    <w:rsid w:val="007435A0"/>
    <w:rsid w:val="007437C6"/>
    <w:rsid w:val="00743A56"/>
    <w:rsid w:val="0075137E"/>
    <w:rsid w:val="00751766"/>
    <w:rsid w:val="0075248E"/>
    <w:rsid w:val="00761387"/>
    <w:rsid w:val="00763190"/>
    <w:rsid w:val="00763C8B"/>
    <w:rsid w:val="00766360"/>
    <w:rsid w:val="0076737D"/>
    <w:rsid w:val="00767A01"/>
    <w:rsid w:val="00772F84"/>
    <w:rsid w:val="007739D6"/>
    <w:rsid w:val="00775EC7"/>
    <w:rsid w:val="0077731C"/>
    <w:rsid w:val="00781967"/>
    <w:rsid w:val="00783CF3"/>
    <w:rsid w:val="0078534E"/>
    <w:rsid w:val="007901C2"/>
    <w:rsid w:val="007950B2"/>
    <w:rsid w:val="007A07D5"/>
    <w:rsid w:val="007A2EA9"/>
    <w:rsid w:val="007A31AB"/>
    <w:rsid w:val="007A6930"/>
    <w:rsid w:val="007B0E26"/>
    <w:rsid w:val="007B19E5"/>
    <w:rsid w:val="007C12D4"/>
    <w:rsid w:val="007C2209"/>
    <w:rsid w:val="007C23B2"/>
    <w:rsid w:val="007C24BC"/>
    <w:rsid w:val="007D3B34"/>
    <w:rsid w:val="007D3F4D"/>
    <w:rsid w:val="007E0AA2"/>
    <w:rsid w:val="007E16F4"/>
    <w:rsid w:val="007E2AF0"/>
    <w:rsid w:val="007F067C"/>
    <w:rsid w:val="007F1371"/>
    <w:rsid w:val="007F166B"/>
    <w:rsid w:val="007F5282"/>
    <w:rsid w:val="008074D9"/>
    <w:rsid w:val="00813C83"/>
    <w:rsid w:val="008156A5"/>
    <w:rsid w:val="0082117D"/>
    <w:rsid w:val="008214F3"/>
    <w:rsid w:val="00827545"/>
    <w:rsid w:val="0083204E"/>
    <w:rsid w:val="0083301F"/>
    <w:rsid w:val="0083695B"/>
    <w:rsid w:val="00844042"/>
    <w:rsid w:val="008463E5"/>
    <w:rsid w:val="00850525"/>
    <w:rsid w:val="008557D4"/>
    <w:rsid w:val="00856A19"/>
    <w:rsid w:val="008660CC"/>
    <w:rsid w:val="008668D6"/>
    <w:rsid w:val="0087168E"/>
    <w:rsid w:val="00875937"/>
    <w:rsid w:val="0088265A"/>
    <w:rsid w:val="00882A03"/>
    <w:rsid w:val="008964E5"/>
    <w:rsid w:val="008A504A"/>
    <w:rsid w:val="008A6A0D"/>
    <w:rsid w:val="008A6BC1"/>
    <w:rsid w:val="008B2582"/>
    <w:rsid w:val="008B38A7"/>
    <w:rsid w:val="008B407B"/>
    <w:rsid w:val="008B4A7A"/>
    <w:rsid w:val="008B72D6"/>
    <w:rsid w:val="008C29D9"/>
    <w:rsid w:val="008C32D8"/>
    <w:rsid w:val="008C60AB"/>
    <w:rsid w:val="008C68DC"/>
    <w:rsid w:val="008D1A4A"/>
    <w:rsid w:val="008E3545"/>
    <w:rsid w:val="008E6454"/>
    <w:rsid w:val="008F10BB"/>
    <w:rsid w:val="008F3D76"/>
    <w:rsid w:val="008F6220"/>
    <w:rsid w:val="008F7374"/>
    <w:rsid w:val="00902E6D"/>
    <w:rsid w:val="009045F2"/>
    <w:rsid w:val="00906143"/>
    <w:rsid w:val="0091143E"/>
    <w:rsid w:val="0091681E"/>
    <w:rsid w:val="00917A68"/>
    <w:rsid w:val="00927CF4"/>
    <w:rsid w:val="009334AB"/>
    <w:rsid w:val="00941918"/>
    <w:rsid w:val="00941A8E"/>
    <w:rsid w:val="009430C0"/>
    <w:rsid w:val="00943190"/>
    <w:rsid w:val="00943DF6"/>
    <w:rsid w:val="009475C0"/>
    <w:rsid w:val="00953FDB"/>
    <w:rsid w:val="00964CC5"/>
    <w:rsid w:val="00970F34"/>
    <w:rsid w:val="00971CC0"/>
    <w:rsid w:val="0097260C"/>
    <w:rsid w:val="00972CF7"/>
    <w:rsid w:val="00976CAD"/>
    <w:rsid w:val="009806AA"/>
    <w:rsid w:val="00982A94"/>
    <w:rsid w:val="009848A7"/>
    <w:rsid w:val="00984DD8"/>
    <w:rsid w:val="00996FAA"/>
    <w:rsid w:val="009A32C3"/>
    <w:rsid w:val="009A3D71"/>
    <w:rsid w:val="009A3F9F"/>
    <w:rsid w:val="009B6899"/>
    <w:rsid w:val="009C1B79"/>
    <w:rsid w:val="009C2AEB"/>
    <w:rsid w:val="009C3288"/>
    <w:rsid w:val="009C722A"/>
    <w:rsid w:val="009D29A3"/>
    <w:rsid w:val="009D3A40"/>
    <w:rsid w:val="009D49C8"/>
    <w:rsid w:val="009D6BF6"/>
    <w:rsid w:val="009D7EFF"/>
    <w:rsid w:val="009D7F8A"/>
    <w:rsid w:val="009E1D3A"/>
    <w:rsid w:val="009E3FBA"/>
    <w:rsid w:val="009F176F"/>
    <w:rsid w:val="009F4C5A"/>
    <w:rsid w:val="00A04479"/>
    <w:rsid w:val="00A0584E"/>
    <w:rsid w:val="00A066B2"/>
    <w:rsid w:val="00A06B3F"/>
    <w:rsid w:val="00A07ED9"/>
    <w:rsid w:val="00A10BC3"/>
    <w:rsid w:val="00A209DD"/>
    <w:rsid w:val="00A2226F"/>
    <w:rsid w:val="00A27C03"/>
    <w:rsid w:val="00A31393"/>
    <w:rsid w:val="00A32494"/>
    <w:rsid w:val="00A367B4"/>
    <w:rsid w:val="00A37F0D"/>
    <w:rsid w:val="00A406FE"/>
    <w:rsid w:val="00A41582"/>
    <w:rsid w:val="00A424E6"/>
    <w:rsid w:val="00A43A3D"/>
    <w:rsid w:val="00A606F6"/>
    <w:rsid w:val="00A62BFC"/>
    <w:rsid w:val="00A65CA3"/>
    <w:rsid w:val="00A66CA7"/>
    <w:rsid w:val="00A769F4"/>
    <w:rsid w:val="00A81453"/>
    <w:rsid w:val="00A81DA8"/>
    <w:rsid w:val="00A8560F"/>
    <w:rsid w:val="00A87155"/>
    <w:rsid w:val="00A9480D"/>
    <w:rsid w:val="00A95AFD"/>
    <w:rsid w:val="00A96083"/>
    <w:rsid w:val="00A96B1E"/>
    <w:rsid w:val="00AA2C9B"/>
    <w:rsid w:val="00AA3368"/>
    <w:rsid w:val="00AA3A60"/>
    <w:rsid w:val="00AA43CE"/>
    <w:rsid w:val="00AA5FED"/>
    <w:rsid w:val="00AB0036"/>
    <w:rsid w:val="00AB3452"/>
    <w:rsid w:val="00AB6994"/>
    <w:rsid w:val="00AC063C"/>
    <w:rsid w:val="00AC1048"/>
    <w:rsid w:val="00AC78ED"/>
    <w:rsid w:val="00AE27B4"/>
    <w:rsid w:val="00AE28F6"/>
    <w:rsid w:val="00AE39C4"/>
    <w:rsid w:val="00AE56E3"/>
    <w:rsid w:val="00AF1D6F"/>
    <w:rsid w:val="00AF4223"/>
    <w:rsid w:val="00AF5F5A"/>
    <w:rsid w:val="00AF6267"/>
    <w:rsid w:val="00B0152B"/>
    <w:rsid w:val="00B11EA4"/>
    <w:rsid w:val="00B24A04"/>
    <w:rsid w:val="00B35A25"/>
    <w:rsid w:val="00B45872"/>
    <w:rsid w:val="00B506A6"/>
    <w:rsid w:val="00B5436E"/>
    <w:rsid w:val="00B70F61"/>
    <w:rsid w:val="00B726D5"/>
    <w:rsid w:val="00B74A0D"/>
    <w:rsid w:val="00B77058"/>
    <w:rsid w:val="00B77833"/>
    <w:rsid w:val="00B8004B"/>
    <w:rsid w:val="00B85763"/>
    <w:rsid w:val="00B94257"/>
    <w:rsid w:val="00B9425A"/>
    <w:rsid w:val="00B9534A"/>
    <w:rsid w:val="00BA1C42"/>
    <w:rsid w:val="00BB6D4E"/>
    <w:rsid w:val="00BC04A3"/>
    <w:rsid w:val="00BC06EF"/>
    <w:rsid w:val="00BD3ACF"/>
    <w:rsid w:val="00BD4340"/>
    <w:rsid w:val="00BD4787"/>
    <w:rsid w:val="00BD6F2F"/>
    <w:rsid w:val="00BE07AD"/>
    <w:rsid w:val="00BE74A1"/>
    <w:rsid w:val="00BF0D11"/>
    <w:rsid w:val="00BF3E87"/>
    <w:rsid w:val="00C02DE7"/>
    <w:rsid w:val="00C06041"/>
    <w:rsid w:val="00C13082"/>
    <w:rsid w:val="00C16FED"/>
    <w:rsid w:val="00C2102B"/>
    <w:rsid w:val="00C21F74"/>
    <w:rsid w:val="00C33D1A"/>
    <w:rsid w:val="00C3477F"/>
    <w:rsid w:val="00C34A27"/>
    <w:rsid w:val="00C44979"/>
    <w:rsid w:val="00C455B4"/>
    <w:rsid w:val="00C47315"/>
    <w:rsid w:val="00C53593"/>
    <w:rsid w:val="00C6454E"/>
    <w:rsid w:val="00C73269"/>
    <w:rsid w:val="00C80314"/>
    <w:rsid w:val="00C83BA6"/>
    <w:rsid w:val="00C86BAD"/>
    <w:rsid w:val="00C8779B"/>
    <w:rsid w:val="00CB2605"/>
    <w:rsid w:val="00CB5676"/>
    <w:rsid w:val="00CB5684"/>
    <w:rsid w:val="00CB6A51"/>
    <w:rsid w:val="00CC433F"/>
    <w:rsid w:val="00CC45EF"/>
    <w:rsid w:val="00CD00A1"/>
    <w:rsid w:val="00CD4171"/>
    <w:rsid w:val="00CD6DD8"/>
    <w:rsid w:val="00CD7785"/>
    <w:rsid w:val="00CE2798"/>
    <w:rsid w:val="00CE7B91"/>
    <w:rsid w:val="00CF10FF"/>
    <w:rsid w:val="00CF4A02"/>
    <w:rsid w:val="00CF74F3"/>
    <w:rsid w:val="00D01ACF"/>
    <w:rsid w:val="00D01B1B"/>
    <w:rsid w:val="00D034D7"/>
    <w:rsid w:val="00D046D8"/>
    <w:rsid w:val="00D17B31"/>
    <w:rsid w:val="00D324F1"/>
    <w:rsid w:val="00D34162"/>
    <w:rsid w:val="00D44CD0"/>
    <w:rsid w:val="00D535BE"/>
    <w:rsid w:val="00D66EE7"/>
    <w:rsid w:val="00D70250"/>
    <w:rsid w:val="00D81D5A"/>
    <w:rsid w:val="00D83F3D"/>
    <w:rsid w:val="00D879D4"/>
    <w:rsid w:val="00D87BD8"/>
    <w:rsid w:val="00DA3DFE"/>
    <w:rsid w:val="00DB4670"/>
    <w:rsid w:val="00DB7F82"/>
    <w:rsid w:val="00DC06DE"/>
    <w:rsid w:val="00DC1B9B"/>
    <w:rsid w:val="00DD761D"/>
    <w:rsid w:val="00DE00A5"/>
    <w:rsid w:val="00DE4A7B"/>
    <w:rsid w:val="00DE5CB5"/>
    <w:rsid w:val="00DF4755"/>
    <w:rsid w:val="00DF609C"/>
    <w:rsid w:val="00E07910"/>
    <w:rsid w:val="00E07E9D"/>
    <w:rsid w:val="00E17549"/>
    <w:rsid w:val="00E25366"/>
    <w:rsid w:val="00E25825"/>
    <w:rsid w:val="00E26BBD"/>
    <w:rsid w:val="00E32961"/>
    <w:rsid w:val="00E37685"/>
    <w:rsid w:val="00E419BB"/>
    <w:rsid w:val="00E46299"/>
    <w:rsid w:val="00E56B79"/>
    <w:rsid w:val="00E612F4"/>
    <w:rsid w:val="00E61593"/>
    <w:rsid w:val="00E64F4F"/>
    <w:rsid w:val="00E72C35"/>
    <w:rsid w:val="00E76C7E"/>
    <w:rsid w:val="00E8456C"/>
    <w:rsid w:val="00E847DD"/>
    <w:rsid w:val="00E84DD1"/>
    <w:rsid w:val="00EA041C"/>
    <w:rsid w:val="00EA6BD3"/>
    <w:rsid w:val="00EB1F55"/>
    <w:rsid w:val="00EB2A4C"/>
    <w:rsid w:val="00EB5929"/>
    <w:rsid w:val="00EC367D"/>
    <w:rsid w:val="00EC39D5"/>
    <w:rsid w:val="00ED154C"/>
    <w:rsid w:val="00ED4F28"/>
    <w:rsid w:val="00ED6CE8"/>
    <w:rsid w:val="00ED7944"/>
    <w:rsid w:val="00EE1EBC"/>
    <w:rsid w:val="00EE3BDB"/>
    <w:rsid w:val="00EF0349"/>
    <w:rsid w:val="00EF70EE"/>
    <w:rsid w:val="00F0005F"/>
    <w:rsid w:val="00F00434"/>
    <w:rsid w:val="00F0114D"/>
    <w:rsid w:val="00F24075"/>
    <w:rsid w:val="00F243FB"/>
    <w:rsid w:val="00F2552F"/>
    <w:rsid w:val="00F34BF1"/>
    <w:rsid w:val="00F34CDE"/>
    <w:rsid w:val="00F40210"/>
    <w:rsid w:val="00F4577B"/>
    <w:rsid w:val="00F47997"/>
    <w:rsid w:val="00F51674"/>
    <w:rsid w:val="00F5679B"/>
    <w:rsid w:val="00F63B41"/>
    <w:rsid w:val="00F80605"/>
    <w:rsid w:val="00F87999"/>
    <w:rsid w:val="00F91105"/>
    <w:rsid w:val="00F92B22"/>
    <w:rsid w:val="00F9375B"/>
    <w:rsid w:val="00F97482"/>
    <w:rsid w:val="00FA1B4E"/>
    <w:rsid w:val="00FA7B61"/>
    <w:rsid w:val="00FB025A"/>
    <w:rsid w:val="00FB2E7D"/>
    <w:rsid w:val="00FB4D8D"/>
    <w:rsid w:val="00FB7665"/>
    <w:rsid w:val="00FC1B0B"/>
    <w:rsid w:val="00FC7466"/>
    <w:rsid w:val="00FC7DDE"/>
    <w:rsid w:val="00FD34FF"/>
    <w:rsid w:val="00FD35FC"/>
    <w:rsid w:val="00FD6811"/>
    <w:rsid w:val="00FF1799"/>
    <w:rsid w:val="00FF47E2"/>
    <w:rsid w:val="00FF67D8"/>
    <w:rsid w:val="00FF6DD9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,Reference,Refer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aliases w:val="Footnote Text Char Char Char1,Fußnote Char1,single space Char1,footnote text Char1,FOOTNOTES Char1,fn Char1,Podrozdział Char1,Footnote Char1,stile 1 Char1,Footnote1 Char1,Footnote2 Char1,Footnote3 Char1,Footnote4 Char1,Footnote5 Char1"/>
    <w:basedOn w:val="DefaultParagraphFont"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3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qFormat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15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1593"/>
    <w:rPr>
      <w:rFonts w:ascii="Trebuchet MS" w:eastAsia="Times New Roman" w:hAnsi="Trebuchet MS" w:cs="Times New Roman"/>
      <w:b/>
      <w:bCs/>
      <w:sz w:val="20"/>
      <w:szCs w:val="20"/>
      <w:lang w:val="ro-RO"/>
    </w:rPr>
  </w:style>
  <w:style w:type="paragraph" w:styleId="TOC8">
    <w:name w:val="toc 8"/>
    <w:basedOn w:val="Normal"/>
    <w:next w:val="Normal"/>
    <w:autoRedefine/>
    <w:uiPriority w:val="39"/>
    <w:rsid w:val="00A27C03"/>
    <w:pPr>
      <w:tabs>
        <w:tab w:val="num" w:pos="3600"/>
      </w:tabs>
      <w:ind w:left="3600" w:hanging="360"/>
      <w:jc w:val="both"/>
    </w:pPr>
  </w:style>
  <w:style w:type="paragraph" w:customStyle="1" w:styleId="criterii">
    <w:name w:val="criterii"/>
    <w:basedOn w:val="Normal"/>
    <w:rsid w:val="0069186B"/>
    <w:pPr>
      <w:shd w:val="clear" w:color="auto" w:fill="E6E6E6"/>
      <w:spacing w:before="240" w:after="0"/>
      <w:jc w:val="both"/>
    </w:pPr>
    <w:rPr>
      <w:rFonts w:ascii="Times New Roman" w:hAnsi="Times New Roman"/>
      <w:b/>
      <w:bCs/>
      <w:snapToGrid w:val="0"/>
      <w:sz w:val="24"/>
      <w:lang w:val="en-RO" w:eastAsia="en-GB"/>
    </w:rPr>
  </w:style>
  <w:style w:type="paragraph" w:customStyle="1" w:styleId="Ghid2">
    <w:name w:val="Ghid 2"/>
    <w:basedOn w:val="Normal"/>
    <w:link w:val="Ghid2Caracter"/>
    <w:rsid w:val="0051343B"/>
    <w:pPr>
      <w:spacing w:after="0" w:line="288" w:lineRule="auto"/>
    </w:pPr>
    <w:rPr>
      <w:rFonts w:ascii="Verdana" w:eastAsia="MS Mincho" w:hAnsi="Verdana"/>
      <w:i/>
      <w:sz w:val="24"/>
      <w:szCs w:val="20"/>
    </w:rPr>
  </w:style>
  <w:style w:type="character" w:customStyle="1" w:styleId="Ghid2Caracter">
    <w:name w:val="Ghid 2 Caracter"/>
    <w:link w:val="Ghid2"/>
    <w:locked/>
    <w:rsid w:val="0051343B"/>
    <w:rPr>
      <w:rFonts w:ascii="Verdana" w:eastAsia="MS Mincho" w:hAnsi="Verdana" w:cs="Times New Roman"/>
      <w:i/>
      <w:szCs w:val="20"/>
      <w:lang w:val="ro-RO"/>
    </w:rPr>
  </w:style>
  <w:style w:type="character" w:styleId="IntenseReference">
    <w:name w:val="Intense Reference"/>
    <w:basedOn w:val="DefaultParagraphFont"/>
    <w:uiPriority w:val="32"/>
    <w:rsid w:val="00F51674"/>
    <w:rPr>
      <w:b/>
      <w:bCs/>
      <w:smallCaps/>
      <w:color w:val="979AA8"/>
      <w:spacing w:val="5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6519E6"/>
    <w:pPr>
      <w:spacing w:after="100"/>
      <w:ind w:left="200"/>
    </w:pPr>
  </w:style>
  <w:style w:type="character" w:customStyle="1" w:styleId="ListParagraphChar1">
    <w:name w:val="List Paragraph Char1"/>
    <w:aliases w:val="Akapit z listą BS Char1,Outlines a.b.c. Char1,List_Paragraph Char1,Multilevel para_II Char1,Akapit z lista BS Char1,List Paragraph1 Char1,Normal bullet 2 Char1,numbered list Char,2 Char,OBC Bullet Char,Normal 1 Char,Task Body Char"/>
    <w:uiPriority w:val="34"/>
    <w:rsid w:val="000543CE"/>
    <w:rPr>
      <w:rFonts w:ascii="Times New Roman" w:eastAsia="Times New Roman" w:hAnsi="Times New Roman" w:cs="Times New Roman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4BF1"/>
    <w:pPr>
      <w:spacing w:before="0"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4BF1"/>
    <w:rPr>
      <w:rFonts w:ascii="Times New Roman" w:eastAsia="Times New Roman" w:hAnsi="Times New Roman" w:cs="Times New Roman"/>
      <w:sz w:val="18"/>
      <w:szCs w:val="18"/>
      <w:lang w:val="ro-RO"/>
    </w:rPr>
  </w:style>
  <w:style w:type="paragraph" w:styleId="Title">
    <w:name w:val="Title"/>
    <w:basedOn w:val="Normal"/>
    <w:next w:val="Normal"/>
    <w:link w:val="TitleChar"/>
    <w:qFormat/>
    <w:rsid w:val="0049285A"/>
    <w:pPr>
      <w:spacing w:before="0" w:after="0"/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rsid w:val="0049285A"/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0E2D80-8F30-2043-B1AC-B200B3BF7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268</Words>
  <Characters>1534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aluna dobircau</cp:lastModifiedBy>
  <cp:revision>3</cp:revision>
  <cp:lastPrinted>2023-05-29T11:47:00Z</cp:lastPrinted>
  <dcterms:created xsi:type="dcterms:W3CDTF">2024-01-10T11:11:00Z</dcterms:created>
  <dcterms:modified xsi:type="dcterms:W3CDTF">2024-01-10T11:12:00Z</dcterms:modified>
</cp:coreProperties>
</file>